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E371" w14:textId="77777777" w:rsidR="00424A5A" w:rsidRPr="00D37966" w:rsidRDefault="00424A5A">
      <w:pPr>
        <w:rPr>
          <w:rFonts w:ascii="Tahoma" w:hAnsi="Tahoma" w:cs="Tahoma"/>
          <w:sz w:val="20"/>
          <w:szCs w:val="20"/>
        </w:rPr>
      </w:pPr>
    </w:p>
    <w:p w14:paraId="0B775BC4" w14:textId="77777777" w:rsidR="00424A5A" w:rsidRPr="00D37966" w:rsidRDefault="00424A5A">
      <w:pPr>
        <w:rPr>
          <w:rFonts w:ascii="Tahoma" w:hAnsi="Tahoma" w:cs="Tahoma"/>
          <w:sz w:val="20"/>
          <w:szCs w:val="20"/>
        </w:rPr>
      </w:pPr>
    </w:p>
    <w:p w14:paraId="7D082F63" w14:textId="77777777" w:rsidR="00424A5A" w:rsidRPr="00D37966" w:rsidRDefault="00424A5A" w:rsidP="00424A5A">
      <w:pPr>
        <w:rPr>
          <w:rFonts w:ascii="Tahoma" w:hAnsi="Tahoma" w:cs="Tahoma"/>
          <w:sz w:val="20"/>
          <w:szCs w:val="20"/>
        </w:rPr>
      </w:pPr>
    </w:p>
    <w:p w14:paraId="3E0EEA37" w14:textId="77777777" w:rsidR="00424A5A" w:rsidRPr="00D3796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7966" w14:paraId="439A8E21" w14:textId="77777777">
        <w:tc>
          <w:tcPr>
            <w:tcW w:w="1080" w:type="dxa"/>
            <w:vAlign w:val="center"/>
          </w:tcPr>
          <w:p w14:paraId="5D3C268E"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Številka:</w:t>
            </w:r>
          </w:p>
        </w:tc>
        <w:tc>
          <w:tcPr>
            <w:tcW w:w="2160" w:type="dxa"/>
            <w:vAlign w:val="center"/>
          </w:tcPr>
          <w:p w14:paraId="67A008F9" w14:textId="77777777" w:rsidR="00424A5A" w:rsidRPr="00D37966" w:rsidRDefault="00D37966" w:rsidP="003560E2">
            <w:pPr>
              <w:spacing w:before="40"/>
              <w:rPr>
                <w:rFonts w:ascii="Tahoma" w:hAnsi="Tahoma" w:cs="Tahoma"/>
                <w:sz w:val="20"/>
                <w:szCs w:val="20"/>
              </w:rPr>
            </w:pPr>
            <w:r w:rsidRPr="00D37966">
              <w:rPr>
                <w:rFonts w:ascii="Tahoma" w:hAnsi="Tahoma" w:cs="Tahoma"/>
                <w:color w:val="0000FF"/>
                <w:sz w:val="20"/>
                <w:szCs w:val="20"/>
              </w:rPr>
              <w:t>43001-37/2021</w:t>
            </w:r>
            <w:r>
              <w:rPr>
                <w:rFonts w:ascii="Tahoma" w:hAnsi="Tahoma" w:cs="Tahoma"/>
                <w:color w:val="0000FF"/>
                <w:sz w:val="20"/>
                <w:szCs w:val="20"/>
              </w:rPr>
              <w:t>-01</w:t>
            </w:r>
          </w:p>
        </w:tc>
        <w:tc>
          <w:tcPr>
            <w:tcW w:w="1080" w:type="dxa"/>
            <w:vAlign w:val="center"/>
          </w:tcPr>
          <w:p w14:paraId="01852E2C" w14:textId="77777777" w:rsidR="00424A5A" w:rsidRPr="00D37966" w:rsidRDefault="00424A5A" w:rsidP="003560E2">
            <w:pPr>
              <w:spacing w:before="40"/>
              <w:rPr>
                <w:rFonts w:ascii="Tahoma" w:hAnsi="Tahoma" w:cs="Tahoma"/>
                <w:sz w:val="20"/>
                <w:szCs w:val="20"/>
              </w:rPr>
            </w:pPr>
          </w:p>
        </w:tc>
        <w:tc>
          <w:tcPr>
            <w:tcW w:w="1620" w:type="dxa"/>
            <w:vAlign w:val="center"/>
          </w:tcPr>
          <w:p w14:paraId="6D490F2B"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oznaka naročila:</w:t>
            </w:r>
          </w:p>
        </w:tc>
        <w:tc>
          <w:tcPr>
            <w:tcW w:w="3420" w:type="dxa"/>
            <w:vAlign w:val="center"/>
          </w:tcPr>
          <w:p w14:paraId="26D7E5E0" w14:textId="77777777" w:rsidR="00424A5A" w:rsidRPr="00D37966" w:rsidRDefault="00D37966" w:rsidP="003560E2">
            <w:pPr>
              <w:spacing w:before="40"/>
              <w:rPr>
                <w:rFonts w:ascii="Tahoma" w:hAnsi="Tahoma" w:cs="Tahoma"/>
                <w:sz w:val="20"/>
                <w:szCs w:val="20"/>
              </w:rPr>
            </w:pPr>
            <w:r w:rsidRPr="00D37966">
              <w:rPr>
                <w:rFonts w:ascii="Tahoma" w:hAnsi="Tahoma" w:cs="Tahoma"/>
                <w:color w:val="0000FF"/>
                <w:sz w:val="20"/>
                <w:szCs w:val="20"/>
              </w:rPr>
              <w:t>A-35/21 S</w:t>
            </w:r>
            <w:r w:rsidR="00424A5A" w:rsidRPr="00D37966">
              <w:rPr>
                <w:rFonts w:ascii="Tahoma" w:hAnsi="Tahoma" w:cs="Tahoma"/>
                <w:color w:val="0000FF"/>
                <w:sz w:val="20"/>
                <w:szCs w:val="20"/>
              </w:rPr>
              <w:t xml:space="preserve">   </w:t>
            </w:r>
          </w:p>
        </w:tc>
      </w:tr>
      <w:tr w:rsidR="00424A5A" w:rsidRPr="00D37966" w14:paraId="7E2EDCBA" w14:textId="77777777">
        <w:tc>
          <w:tcPr>
            <w:tcW w:w="1080" w:type="dxa"/>
            <w:vAlign w:val="center"/>
          </w:tcPr>
          <w:p w14:paraId="1B4B53F8"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Datum:</w:t>
            </w:r>
          </w:p>
        </w:tc>
        <w:tc>
          <w:tcPr>
            <w:tcW w:w="2160" w:type="dxa"/>
            <w:vAlign w:val="center"/>
          </w:tcPr>
          <w:p w14:paraId="33E10B9D" w14:textId="77777777" w:rsidR="00424A5A" w:rsidRPr="00D37966" w:rsidRDefault="00D37966" w:rsidP="003560E2">
            <w:pPr>
              <w:spacing w:before="40"/>
              <w:rPr>
                <w:rFonts w:ascii="Tahoma" w:hAnsi="Tahoma" w:cs="Tahoma"/>
                <w:sz w:val="20"/>
                <w:szCs w:val="20"/>
              </w:rPr>
            </w:pPr>
            <w:r w:rsidRPr="00D37966">
              <w:rPr>
                <w:rFonts w:ascii="Tahoma" w:hAnsi="Tahoma" w:cs="Tahoma"/>
                <w:color w:val="0000FF"/>
                <w:sz w:val="20"/>
                <w:szCs w:val="20"/>
              </w:rPr>
              <w:t>11.02.2021</w:t>
            </w:r>
          </w:p>
        </w:tc>
        <w:tc>
          <w:tcPr>
            <w:tcW w:w="1080" w:type="dxa"/>
            <w:vAlign w:val="center"/>
          </w:tcPr>
          <w:p w14:paraId="5B875A8E" w14:textId="77777777" w:rsidR="00424A5A" w:rsidRPr="00D37966" w:rsidRDefault="00424A5A" w:rsidP="003560E2">
            <w:pPr>
              <w:spacing w:before="40"/>
              <w:rPr>
                <w:rFonts w:ascii="Tahoma" w:hAnsi="Tahoma" w:cs="Tahoma"/>
                <w:sz w:val="20"/>
                <w:szCs w:val="20"/>
              </w:rPr>
            </w:pPr>
          </w:p>
        </w:tc>
        <w:tc>
          <w:tcPr>
            <w:tcW w:w="1620" w:type="dxa"/>
            <w:vAlign w:val="center"/>
          </w:tcPr>
          <w:p w14:paraId="72A9CF3A" w14:textId="77777777" w:rsidR="00424A5A" w:rsidRPr="00D37966" w:rsidRDefault="00424A5A" w:rsidP="003560E2">
            <w:pPr>
              <w:spacing w:before="40"/>
              <w:jc w:val="right"/>
              <w:rPr>
                <w:rFonts w:ascii="Tahoma" w:hAnsi="Tahoma" w:cs="Tahoma"/>
                <w:sz w:val="20"/>
                <w:szCs w:val="20"/>
              </w:rPr>
            </w:pPr>
            <w:r w:rsidRPr="00D37966">
              <w:rPr>
                <w:rFonts w:ascii="Tahoma" w:hAnsi="Tahoma" w:cs="Tahoma"/>
                <w:sz w:val="20"/>
                <w:szCs w:val="20"/>
              </w:rPr>
              <w:t>MFERAC:</w:t>
            </w:r>
          </w:p>
        </w:tc>
        <w:tc>
          <w:tcPr>
            <w:tcW w:w="3420" w:type="dxa"/>
            <w:vAlign w:val="center"/>
          </w:tcPr>
          <w:p w14:paraId="777FD582" w14:textId="77777777" w:rsidR="00424A5A" w:rsidRPr="00D37966" w:rsidRDefault="00D37966" w:rsidP="003560E2">
            <w:pPr>
              <w:spacing w:before="40"/>
              <w:rPr>
                <w:rFonts w:ascii="Tahoma" w:hAnsi="Tahoma" w:cs="Tahoma"/>
                <w:sz w:val="20"/>
                <w:szCs w:val="20"/>
              </w:rPr>
            </w:pPr>
            <w:r w:rsidRPr="00D37966">
              <w:rPr>
                <w:rFonts w:ascii="Tahoma" w:hAnsi="Tahoma" w:cs="Tahoma"/>
                <w:color w:val="0000FF"/>
                <w:sz w:val="20"/>
                <w:szCs w:val="20"/>
              </w:rPr>
              <w:t>2431-21-000240/0</w:t>
            </w:r>
          </w:p>
        </w:tc>
      </w:tr>
    </w:tbl>
    <w:p w14:paraId="66D6B930" w14:textId="77777777" w:rsidR="00424A5A" w:rsidRPr="00D37966" w:rsidRDefault="00424A5A" w:rsidP="00424A5A">
      <w:pPr>
        <w:pStyle w:val="Telobesedila2"/>
        <w:ind w:left="-181" w:right="-210"/>
        <w:rPr>
          <w:rFonts w:ascii="Tahoma" w:hAnsi="Tahoma" w:cs="Tahoma"/>
          <w:szCs w:val="20"/>
        </w:rPr>
      </w:pPr>
    </w:p>
    <w:p w14:paraId="568B5CC0" w14:textId="77777777" w:rsidR="00424A5A" w:rsidRPr="00D37966" w:rsidRDefault="00424A5A">
      <w:pPr>
        <w:rPr>
          <w:rFonts w:ascii="Tahoma" w:hAnsi="Tahoma" w:cs="Tahoma"/>
          <w:sz w:val="20"/>
          <w:szCs w:val="20"/>
        </w:rPr>
      </w:pPr>
    </w:p>
    <w:p w14:paraId="3B720452" w14:textId="77777777" w:rsidR="00556816" w:rsidRPr="00D37966" w:rsidRDefault="00556816">
      <w:pPr>
        <w:rPr>
          <w:rFonts w:ascii="Tahoma" w:hAnsi="Tahoma" w:cs="Tahoma"/>
          <w:sz w:val="20"/>
          <w:szCs w:val="20"/>
        </w:rPr>
      </w:pPr>
    </w:p>
    <w:p w14:paraId="201C9E13" w14:textId="77777777" w:rsidR="00424A5A" w:rsidRPr="00D37966" w:rsidRDefault="00424A5A">
      <w:pPr>
        <w:rPr>
          <w:rFonts w:ascii="Tahoma" w:hAnsi="Tahoma" w:cs="Tahoma"/>
          <w:sz w:val="20"/>
          <w:szCs w:val="20"/>
        </w:rPr>
      </w:pPr>
    </w:p>
    <w:p w14:paraId="04E9020B" w14:textId="77777777" w:rsidR="00E813F4" w:rsidRPr="00D37966" w:rsidRDefault="00E813F4" w:rsidP="00E813F4">
      <w:pPr>
        <w:rPr>
          <w:rFonts w:ascii="Tahoma" w:hAnsi="Tahoma" w:cs="Tahoma"/>
          <w:sz w:val="20"/>
          <w:szCs w:val="20"/>
        </w:rPr>
      </w:pPr>
    </w:p>
    <w:p w14:paraId="7A0009E1" w14:textId="77777777" w:rsidR="00E813F4" w:rsidRPr="00D37966" w:rsidRDefault="00E813F4" w:rsidP="00E813F4">
      <w:pPr>
        <w:pStyle w:val="Konnaopomba-besedilo"/>
        <w:spacing w:before="240"/>
        <w:jc w:val="center"/>
        <w:rPr>
          <w:rFonts w:ascii="Tahoma" w:hAnsi="Tahoma" w:cs="Tahoma"/>
          <w:b/>
          <w:spacing w:val="20"/>
          <w:szCs w:val="20"/>
        </w:rPr>
      </w:pPr>
      <w:r w:rsidRPr="00D37966">
        <w:rPr>
          <w:rFonts w:ascii="Tahoma" w:hAnsi="Tahoma" w:cs="Tahoma"/>
          <w:b/>
          <w:spacing w:val="20"/>
          <w:szCs w:val="20"/>
        </w:rPr>
        <w:t xml:space="preserve">POJASNILA RAZPISNE DOKUMENTACIJE </w:t>
      </w:r>
    </w:p>
    <w:p w14:paraId="6E87EB2E" w14:textId="77777777" w:rsidR="00E813F4" w:rsidRPr="00D37966" w:rsidRDefault="00E813F4" w:rsidP="00E813F4">
      <w:pPr>
        <w:pStyle w:val="Konnaopomba-besedilo"/>
        <w:jc w:val="center"/>
        <w:rPr>
          <w:rFonts w:ascii="Tahoma" w:hAnsi="Tahoma" w:cs="Tahoma"/>
          <w:b/>
          <w:spacing w:val="20"/>
          <w:szCs w:val="20"/>
        </w:rPr>
      </w:pPr>
      <w:r w:rsidRPr="00D37966">
        <w:rPr>
          <w:rFonts w:ascii="Tahoma" w:hAnsi="Tahoma" w:cs="Tahoma"/>
          <w:b/>
          <w:spacing w:val="20"/>
          <w:szCs w:val="20"/>
        </w:rPr>
        <w:t xml:space="preserve">za oddajo javnega naročila </w:t>
      </w:r>
    </w:p>
    <w:p w14:paraId="6F563A05" w14:textId="77777777" w:rsidR="00E813F4" w:rsidRPr="00D37966"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7966" w14:paraId="51FDE7FA" w14:textId="77777777">
        <w:tc>
          <w:tcPr>
            <w:tcW w:w="9288" w:type="dxa"/>
          </w:tcPr>
          <w:p w14:paraId="59FCCAD3" w14:textId="77777777" w:rsidR="00E813F4" w:rsidRPr="00D37966" w:rsidRDefault="00D37966" w:rsidP="003560E2">
            <w:pPr>
              <w:pStyle w:val="Konnaopomba-besedilo"/>
              <w:jc w:val="center"/>
              <w:rPr>
                <w:rFonts w:ascii="Tahoma" w:hAnsi="Tahoma" w:cs="Tahoma"/>
                <w:b/>
                <w:szCs w:val="20"/>
              </w:rPr>
            </w:pPr>
            <w:r w:rsidRPr="00D37966">
              <w:rPr>
                <w:rFonts w:ascii="Tahoma" w:hAnsi="Tahoma" w:cs="Tahoma"/>
                <w:b/>
                <w:szCs w:val="20"/>
              </w:rPr>
              <w:t>Inženirske storitve pri novogradnji kolesarske povezave Bled – Bohinjska Bistrica</w:t>
            </w:r>
          </w:p>
        </w:tc>
      </w:tr>
    </w:tbl>
    <w:p w14:paraId="14B94E2B" w14:textId="77777777" w:rsidR="00E813F4" w:rsidRPr="00D37966" w:rsidRDefault="00E813F4" w:rsidP="00E813F4">
      <w:pPr>
        <w:pStyle w:val="Konnaopomba-besedilo"/>
        <w:jc w:val="both"/>
        <w:rPr>
          <w:rFonts w:ascii="Tahoma" w:hAnsi="Tahoma" w:cs="Tahoma"/>
          <w:szCs w:val="20"/>
        </w:rPr>
      </w:pPr>
    </w:p>
    <w:p w14:paraId="23F89420" w14:textId="77777777" w:rsidR="00D37966" w:rsidRPr="00D37966" w:rsidRDefault="00D37966" w:rsidP="00D37966">
      <w:pPr>
        <w:spacing w:before="128" w:after="128"/>
        <w:outlineLvl w:val="3"/>
        <w:rPr>
          <w:rFonts w:ascii="Tahoma" w:hAnsi="Tahoma" w:cs="Tahoma"/>
          <w:b/>
          <w:color w:val="333333"/>
          <w:sz w:val="20"/>
          <w:szCs w:val="20"/>
          <w:lang w:eastAsia="sl-SI"/>
        </w:rPr>
      </w:pPr>
      <w:r w:rsidRPr="00D37966">
        <w:rPr>
          <w:rFonts w:ascii="Tahoma" w:hAnsi="Tahoma" w:cs="Tahoma"/>
          <w:b/>
          <w:color w:val="333333"/>
          <w:sz w:val="20"/>
          <w:szCs w:val="20"/>
          <w:lang w:eastAsia="sl-SI"/>
        </w:rPr>
        <w:t>JN000651/2021-B01 - A-35/21, datum objave: 05.02.2021 </w:t>
      </w:r>
    </w:p>
    <w:p w14:paraId="12575490" w14:textId="77777777" w:rsidR="00E813F4" w:rsidRPr="00D37966" w:rsidRDefault="00D37966" w:rsidP="00E813F4">
      <w:pPr>
        <w:pStyle w:val="Konnaopomba-besedilo"/>
        <w:jc w:val="both"/>
        <w:rPr>
          <w:rFonts w:ascii="Tahoma" w:hAnsi="Tahoma" w:cs="Tahoma"/>
          <w:b/>
          <w:szCs w:val="20"/>
        </w:rPr>
      </w:pPr>
      <w:r w:rsidRPr="00D37966">
        <w:rPr>
          <w:rFonts w:ascii="Tahoma" w:hAnsi="Tahoma" w:cs="Tahoma"/>
          <w:b/>
          <w:color w:val="333333"/>
          <w:szCs w:val="20"/>
          <w:shd w:val="clear" w:color="auto" w:fill="FFFFFF"/>
        </w:rPr>
        <w:t>Datum prejema: 11.02.2021   10:11</w:t>
      </w:r>
    </w:p>
    <w:p w14:paraId="3B53CFFC" w14:textId="77777777" w:rsidR="00E813F4" w:rsidRPr="00D37966" w:rsidRDefault="00E813F4" w:rsidP="00E813F4">
      <w:pPr>
        <w:pStyle w:val="Konnaopomba-besedilo"/>
        <w:jc w:val="both"/>
        <w:rPr>
          <w:rFonts w:ascii="Tahoma" w:hAnsi="Tahoma" w:cs="Tahoma"/>
          <w:b/>
          <w:szCs w:val="20"/>
        </w:rPr>
      </w:pPr>
    </w:p>
    <w:p w14:paraId="195ECED1" w14:textId="77777777" w:rsidR="00E813F4" w:rsidRPr="00D37966" w:rsidRDefault="00E813F4" w:rsidP="00E813F4">
      <w:pPr>
        <w:pStyle w:val="Telobesedila2"/>
        <w:widowControl w:val="0"/>
        <w:spacing w:line="254" w:lineRule="atLeast"/>
        <w:rPr>
          <w:rFonts w:ascii="Tahoma" w:hAnsi="Tahoma" w:cs="Tahoma"/>
          <w:b/>
          <w:szCs w:val="20"/>
        </w:rPr>
      </w:pPr>
      <w:r w:rsidRPr="00D37966">
        <w:rPr>
          <w:rFonts w:ascii="Tahoma" w:hAnsi="Tahoma" w:cs="Tahoma"/>
          <w:b/>
          <w:szCs w:val="20"/>
        </w:rPr>
        <w:t>Vprašanje:</w:t>
      </w:r>
    </w:p>
    <w:p w14:paraId="6530DA5A" w14:textId="77777777" w:rsidR="00D37966" w:rsidRDefault="00D37966" w:rsidP="00D37966">
      <w:pPr>
        <w:widowControl w:val="0"/>
        <w:spacing w:before="60" w:line="254" w:lineRule="atLeast"/>
        <w:rPr>
          <w:rFonts w:ascii="Tahoma" w:hAnsi="Tahoma" w:cs="Tahoma"/>
          <w:color w:val="333333"/>
          <w:sz w:val="20"/>
          <w:szCs w:val="20"/>
          <w:shd w:val="clear" w:color="auto" w:fill="FFFFFF"/>
        </w:rPr>
      </w:pPr>
    </w:p>
    <w:p w14:paraId="1E3591E7" w14:textId="77777777" w:rsidR="00E813F4" w:rsidRPr="00D37966" w:rsidRDefault="00D37966" w:rsidP="00D37966">
      <w:pPr>
        <w:widowControl w:val="0"/>
        <w:spacing w:before="60" w:line="254" w:lineRule="atLeast"/>
        <w:rPr>
          <w:rFonts w:ascii="Tahoma" w:hAnsi="Tahoma" w:cs="Tahoma"/>
          <w:b/>
          <w:sz w:val="20"/>
          <w:szCs w:val="20"/>
        </w:rPr>
      </w:pPr>
      <w:r w:rsidRPr="00D37966">
        <w:rPr>
          <w:rFonts w:ascii="Tahoma" w:hAnsi="Tahoma" w:cs="Tahoma"/>
          <w:color w:val="333333"/>
          <w:sz w:val="20"/>
          <w:szCs w:val="20"/>
          <w:shd w:val="clear" w:color="auto" w:fill="FFFFFF"/>
        </w:rPr>
        <w:t>Spoštovani,</w:t>
      </w:r>
      <w:r w:rsidRPr="00D37966">
        <w:rPr>
          <w:rFonts w:ascii="Tahoma" w:hAnsi="Tahoma" w:cs="Tahoma"/>
          <w:color w:val="333333"/>
          <w:sz w:val="20"/>
          <w:szCs w:val="20"/>
        </w:rPr>
        <w:br/>
      </w:r>
      <w:r w:rsidRPr="00D37966">
        <w:rPr>
          <w:rFonts w:ascii="Tahoma" w:hAnsi="Tahoma" w:cs="Tahoma"/>
          <w:color w:val="333333"/>
          <w:sz w:val="20"/>
          <w:szCs w:val="20"/>
        </w:rPr>
        <w:br/>
      </w:r>
      <w:r w:rsidRPr="00D37966">
        <w:rPr>
          <w:rFonts w:ascii="Tahoma" w:hAnsi="Tahoma" w:cs="Tahoma"/>
          <w:color w:val="333333"/>
          <w:sz w:val="20"/>
          <w:szCs w:val="20"/>
          <w:shd w:val="clear" w:color="auto" w:fill="FFFFFF"/>
        </w:rPr>
        <w:t>v Navodilih za pripravo ponudbe so pod tč. 3.2.3.3., 3.2.3.4. in 3.2.3.5. navedeni trije nadzorniki in sicer odgovorni nadzornik nad gradnjo kolesarske povezave, odgovorni nadzornik nad gradnjo objektov in odgovorni nadzornik elektro del.</w:t>
      </w:r>
      <w:r w:rsidRPr="00D37966">
        <w:rPr>
          <w:rFonts w:ascii="Tahoma" w:hAnsi="Tahoma" w:cs="Tahoma"/>
          <w:color w:val="333333"/>
          <w:sz w:val="20"/>
          <w:szCs w:val="20"/>
        </w:rPr>
        <w:br/>
      </w:r>
      <w:r w:rsidRPr="00D37966">
        <w:rPr>
          <w:rFonts w:ascii="Tahoma" w:hAnsi="Tahoma" w:cs="Tahoma"/>
          <w:color w:val="333333"/>
          <w:sz w:val="20"/>
          <w:szCs w:val="20"/>
        </w:rPr>
        <w:br/>
      </w:r>
      <w:r w:rsidRPr="00D37966">
        <w:rPr>
          <w:rFonts w:ascii="Tahoma" w:hAnsi="Tahoma" w:cs="Tahoma"/>
          <w:color w:val="333333"/>
          <w:sz w:val="20"/>
          <w:szCs w:val="20"/>
          <w:shd w:val="clear" w:color="auto" w:fill="FFFFFF"/>
        </w:rPr>
        <w:t>V obrazcu "Seznam odgovornih oseb za izvedbo inženirskih storitev" pa je naveden tudi odgovorni nadzornik nad SVTK napravami.</w:t>
      </w:r>
      <w:r w:rsidRPr="00D37966">
        <w:rPr>
          <w:rFonts w:ascii="Tahoma" w:hAnsi="Tahoma" w:cs="Tahoma"/>
          <w:color w:val="333333"/>
          <w:sz w:val="20"/>
          <w:szCs w:val="20"/>
        </w:rPr>
        <w:br/>
      </w:r>
      <w:r w:rsidRPr="00D37966">
        <w:rPr>
          <w:rFonts w:ascii="Tahoma" w:hAnsi="Tahoma" w:cs="Tahoma"/>
          <w:color w:val="333333"/>
          <w:sz w:val="20"/>
          <w:szCs w:val="20"/>
        </w:rPr>
        <w:br/>
      </w:r>
      <w:r w:rsidRPr="00D37966">
        <w:rPr>
          <w:rFonts w:ascii="Tahoma" w:hAnsi="Tahoma" w:cs="Tahoma"/>
          <w:color w:val="333333"/>
          <w:sz w:val="20"/>
          <w:szCs w:val="20"/>
          <w:shd w:val="clear" w:color="auto" w:fill="FFFFFF"/>
        </w:rPr>
        <w:t>Naprošamo za pojasnilo in uskladitev razpisne dokumentacije.</w:t>
      </w:r>
      <w:r w:rsidRPr="00D37966">
        <w:rPr>
          <w:rFonts w:ascii="Tahoma" w:hAnsi="Tahoma" w:cs="Tahoma"/>
          <w:color w:val="333333"/>
          <w:sz w:val="20"/>
          <w:szCs w:val="20"/>
        </w:rPr>
        <w:br/>
      </w:r>
      <w:r w:rsidRPr="00D37966">
        <w:rPr>
          <w:rFonts w:ascii="Tahoma" w:hAnsi="Tahoma" w:cs="Tahoma"/>
          <w:color w:val="333333"/>
          <w:sz w:val="20"/>
          <w:szCs w:val="20"/>
        </w:rPr>
        <w:br/>
      </w:r>
      <w:r w:rsidRPr="00D37966">
        <w:rPr>
          <w:rFonts w:ascii="Tahoma" w:hAnsi="Tahoma" w:cs="Tahoma"/>
          <w:color w:val="333333"/>
          <w:sz w:val="20"/>
          <w:szCs w:val="20"/>
          <w:shd w:val="clear" w:color="auto" w:fill="FFFFFF"/>
        </w:rPr>
        <w:t>Hvala in lep pozdrav.</w:t>
      </w:r>
    </w:p>
    <w:p w14:paraId="082B1148" w14:textId="77777777" w:rsidR="00E813F4" w:rsidRPr="00D37966" w:rsidRDefault="00E813F4" w:rsidP="00E813F4">
      <w:pPr>
        <w:pStyle w:val="Telobesedila2"/>
        <w:rPr>
          <w:rFonts w:ascii="Tahoma" w:hAnsi="Tahoma" w:cs="Tahoma"/>
          <w:b/>
          <w:szCs w:val="20"/>
        </w:rPr>
      </w:pPr>
    </w:p>
    <w:p w14:paraId="774299C5" w14:textId="77777777" w:rsidR="00E813F4" w:rsidRPr="00D37966" w:rsidRDefault="00E813F4" w:rsidP="00E813F4">
      <w:pPr>
        <w:pStyle w:val="Telobesedila2"/>
        <w:rPr>
          <w:rFonts w:ascii="Tahoma" w:hAnsi="Tahoma" w:cs="Tahoma"/>
          <w:b/>
          <w:szCs w:val="20"/>
        </w:rPr>
      </w:pPr>
    </w:p>
    <w:p w14:paraId="5112179F" w14:textId="77777777" w:rsidR="00E813F4" w:rsidRPr="00D37966" w:rsidRDefault="00E813F4" w:rsidP="00E813F4">
      <w:pPr>
        <w:pStyle w:val="Telobesedila2"/>
        <w:rPr>
          <w:rFonts w:ascii="Tahoma" w:hAnsi="Tahoma" w:cs="Tahoma"/>
          <w:b/>
          <w:szCs w:val="20"/>
        </w:rPr>
      </w:pPr>
      <w:r w:rsidRPr="00D37966">
        <w:rPr>
          <w:rFonts w:ascii="Tahoma" w:hAnsi="Tahoma" w:cs="Tahoma"/>
          <w:b/>
          <w:szCs w:val="20"/>
        </w:rPr>
        <w:t>Odgovor:</w:t>
      </w:r>
    </w:p>
    <w:p w14:paraId="3E210EBF" w14:textId="77777777" w:rsidR="00E813F4" w:rsidRPr="00D37966" w:rsidRDefault="00E813F4" w:rsidP="00D37966">
      <w:pPr>
        <w:widowControl w:val="0"/>
        <w:spacing w:before="60" w:line="254" w:lineRule="atLeast"/>
        <w:jc w:val="both"/>
        <w:rPr>
          <w:rFonts w:ascii="Tahoma" w:hAnsi="Tahoma" w:cs="Tahoma"/>
          <w:sz w:val="20"/>
          <w:szCs w:val="20"/>
        </w:rPr>
      </w:pPr>
    </w:p>
    <w:p w14:paraId="153F8304" w14:textId="43381D84" w:rsidR="00556816" w:rsidRDefault="009438A5" w:rsidP="009438A5">
      <w:pPr>
        <w:jc w:val="both"/>
        <w:rPr>
          <w:rFonts w:ascii="Tahoma" w:hAnsi="Tahoma" w:cs="Tahoma"/>
          <w:color w:val="333333"/>
          <w:sz w:val="20"/>
          <w:szCs w:val="20"/>
          <w:shd w:val="clear" w:color="auto" w:fill="FFFFFF"/>
        </w:rPr>
      </w:pPr>
      <w:r>
        <w:rPr>
          <w:rFonts w:ascii="Tahoma" w:hAnsi="Tahoma" w:cs="Tahoma"/>
          <w:sz w:val="20"/>
          <w:szCs w:val="20"/>
        </w:rPr>
        <w:t xml:space="preserve">Naročnik je podal pogoje za sodelovanje za tri ključne nadzornike in sicer </w:t>
      </w:r>
      <w:r w:rsidRPr="00D37966">
        <w:rPr>
          <w:rFonts w:ascii="Tahoma" w:hAnsi="Tahoma" w:cs="Tahoma"/>
          <w:color w:val="333333"/>
          <w:sz w:val="20"/>
          <w:szCs w:val="20"/>
          <w:shd w:val="clear" w:color="auto" w:fill="FFFFFF"/>
        </w:rPr>
        <w:t>odgovorn</w:t>
      </w:r>
      <w:r>
        <w:rPr>
          <w:rFonts w:ascii="Tahoma" w:hAnsi="Tahoma" w:cs="Tahoma"/>
          <w:color w:val="333333"/>
          <w:sz w:val="20"/>
          <w:szCs w:val="20"/>
          <w:shd w:val="clear" w:color="auto" w:fill="FFFFFF"/>
        </w:rPr>
        <w:t>ega</w:t>
      </w:r>
      <w:r w:rsidRPr="00D37966">
        <w:rPr>
          <w:rFonts w:ascii="Tahoma" w:hAnsi="Tahoma" w:cs="Tahoma"/>
          <w:color w:val="333333"/>
          <w:sz w:val="20"/>
          <w:szCs w:val="20"/>
          <w:shd w:val="clear" w:color="auto" w:fill="FFFFFF"/>
        </w:rPr>
        <w:t xml:space="preserve"> nadzornik</w:t>
      </w:r>
      <w:r>
        <w:rPr>
          <w:rFonts w:ascii="Tahoma" w:hAnsi="Tahoma" w:cs="Tahoma"/>
          <w:color w:val="333333"/>
          <w:sz w:val="20"/>
          <w:szCs w:val="20"/>
          <w:shd w:val="clear" w:color="auto" w:fill="FFFFFF"/>
        </w:rPr>
        <w:t>a</w:t>
      </w:r>
      <w:r w:rsidRPr="00D37966">
        <w:rPr>
          <w:rFonts w:ascii="Tahoma" w:hAnsi="Tahoma" w:cs="Tahoma"/>
          <w:color w:val="333333"/>
          <w:sz w:val="20"/>
          <w:szCs w:val="20"/>
          <w:shd w:val="clear" w:color="auto" w:fill="FFFFFF"/>
        </w:rPr>
        <w:t xml:space="preserve"> nad gradnjo kolesarske povezave, odgovorn</w:t>
      </w:r>
      <w:r>
        <w:rPr>
          <w:rFonts w:ascii="Tahoma" w:hAnsi="Tahoma" w:cs="Tahoma"/>
          <w:color w:val="333333"/>
          <w:sz w:val="20"/>
          <w:szCs w:val="20"/>
          <w:shd w:val="clear" w:color="auto" w:fill="FFFFFF"/>
        </w:rPr>
        <w:t>ega</w:t>
      </w:r>
      <w:r w:rsidRPr="00D37966">
        <w:rPr>
          <w:rFonts w:ascii="Tahoma" w:hAnsi="Tahoma" w:cs="Tahoma"/>
          <w:color w:val="333333"/>
          <w:sz w:val="20"/>
          <w:szCs w:val="20"/>
          <w:shd w:val="clear" w:color="auto" w:fill="FFFFFF"/>
        </w:rPr>
        <w:t xml:space="preserve"> nadzornik</w:t>
      </w:r>
      <w:r>
        <w:rPr>
          <w:rFonts w:ascii="Tahoma" w:hAnsi="Tahoma" w:cs="Tahoma"/>
          <w:color w:val="333333"/>
          <w:sz w:val="20"/>
          <w:szCs w:val="20"/>
          <w:shd w:val="clear" w:color="auto" w:fill="FFFFFF"/>
        </w:rPr>
        <w:t>a</w:t>
      </w:r>
      <w:r w:rsidRPr="00D37966">
        <w:rPr>
          <w:rFonts w:ascii="Tahoma" w:hAnsi="Tahoma" w:cs="Tahoma"/>
          <w:color w:val="333333"/>
          <w:sz w:val="20"/>
          <w:szCs w:val="20"/>
          <w:shd w:val="clear" w:color="auto" w:fill="FFFFFF"/>
        </w:rPr>
        <w:t xml:space="preserve"> nad gradnjo objektov in odgovorn</w:t>
      </w:r>
      <w:r>
        <w:rPr>
          <w:rFonts w:ascii="Tahoma" w:hAnsi="Tahoma" w:cs="Tahoma"/>
          <w:color w:val="333333"/>
          <w:sz w:val="20"/>
          <w:szCs w:val="20"/>
          <w:shd w:val="clear" w:color="auto" w:fill="FFFFFF"/>
        </w:rPr>
        <w:t xml:space="preserve">ega </w:t>
      </w:r>
      <w:r w:rsidRPr="00D37966">
        <w:rPr>
          <w:rFonts w:ascii="Tahoma" w:hAnsi="Tahoma" w:cs="Tahoma"/>
          <w:color w:val="333333"/>
          <w:sz w:val="20"/>
          <w:szCs w:val="20"/>
          <w:shd w:val="clear" w:color="auto" w:fill="FFFFFF"/>
        </w:rPr>
        <w:t>nadzornik</w:t>
      </w:r>
      <w:r>
        <w:rPr>
          <w:rFonts w:ascii="Tahoma" w:hAnsi="Tahoma" w:cs="Tahoma"/>
          <w:color w:val="333333"/>
          <w:sz w:val="20"/>
          <w:szCs w:val="20"/>
          <w:shd w:val="clear" w:color="auto" w:fill="FFFFFF"/>
        </w:rPr>
        <w:t>a</w:t>
      </w:r>
      <w:r w:rsidRPr="00D37966">
        <w:rPr>
          <w:rFonts w:ascii="Tahoma" w:hAnsi="Tahoma" w:cs="Tahoma"/>
          <w:color w:val="333333"/>
          <w:sz w:val="20"/>
          <w:szCs w:val="20"/>
          <w:shd w:val="clear" w:color="auto" w:fill="FFFFFF"/>
        </w:rPr>
        <w:t xml:space="preserve"> elektro del.</w:t>
      </w:r>
      <w:r>
        <w:rPr>
          <w:rFonts w:ascii="Tahoma" w:hAnsi="Tahoma" w:cs="Tahoma"/>
          <w:color w:val="333333"/>
          <w:sz w:val="20"/>
          <w:szCs w:val="20"/>
          <w:shd w:val="clear" w:color="auto" w:fill="FFFFFF"/>
        </w:rPr>
        <w:t xml:space="preserve"> Glede na to, da se bo v sklopu del izvajal tudi podvoz pod železniško progo, bo mora</w:t>
      </w:r>
      <w:r w:rsidR="00FF2CC8">
        <w:rPr>
          <w:rFonts w:ascii="Tahoma" w:hAnsi="Tahoma" w:cs="Tahoma"/>
          <w:color w:val="333333"/>
          <w:sz w:val="20"/>
          <w:szCs w:val="20"/>
          <w:shd w:val="clear" w:color="auto" w:fill="FFFFFF"/>
        </w:rPr>
        <w:t>l</w:t>
      </w:r>
      <w:r>
        <w:rPr>
          <w:rFonts w:ascii="Tahoma" w:hAnsi="Tahoma" w:cs="Tahoma"/>
          <w:color w:val="333333"/>
          <w:sz w:val="20"/>
          <w:szCs w:val="20"/>
          <w:shd w:val="clear" w:color="auto" w:fill="FFFFFF"/>
        </w:rPr>
        <w:t xml:space="preserve"> pri nadzoru sodelovati tudi </w:t>
      </w:r>
      <w:r w:rsidRPr="00D37966">
        <w:rPr>
          <w:rFonts w:ascii="Tahoma" w:hAnsi="Tahoma" w:cs="Tahoma"/>
          <w:color w:val="333333"/>
          <w:sz w:val="20"/>
          <w:szCs w:val="20"/>
          <w:shd w:val="clear" w:color="auto" w:fill="FFFFFF"/>
        </w:rPr>
        <w:t>odgovorni nadzornik nad SVTK napravami</w:t>
      </w:r>
      <w:r>
        <w:rPr>
          <w:rFonts w:ascii="Tahoma" w:hAnsi="Tahoma" w:cs="Tahoma"/>
          <w:color w:val="333333"/>
          <w:sz w:val="20"/>
          <w:szCs w:val="20"/>
          <w:shd w:val="clear" w:color="auto" w:fill="FFFFFF"/>
        </w:rPr>
        <w:t xml:space="preserve">. Za navedenega naročnik ne podaja posebnih pogojev, pričakuje le, da ga bo ponudnik imenoval v </w:t>
      </w:r>
      <w:r w:rsidRPr="00D37966">
        <w:rPr>
          <w:rFonts w:ascii="Tahoma" w:hAnsi="Tahoma" w:cs="Tahoma"/>
          <w:color w:val="333333"/>
          <w:sz w:val="20"/>
          <w:szCs w:val="20"/>
          <w:shd w:val="clear" w:color="auto" w:fill="FFFFFF"/>
        </w:rPr>
        <w:t>obrazcu "Seznam odgovornih oseb za izvedbo inženirskih storitev"</w:t>
      </w:r>
      <w:r>
        <w:rPr>
          <w:rFonts w:ascii="Tahoma" w:hAnsi="Tahoma" w:cs="Tahoma"/>
          <w:color w:val="333333"/>
          <w:sz w:val="20"/>
          <w:szCs w:val="20"/>
          <w:shd w:val="clear" w:color="auto" w:fill="FFFFFF"/>
        </w:rPr>
        <w:t>.</w:t>
      </w:r>
    </w:p>
    <w:p w14:paraId="4547F6D5" w14:textId="74D515E1" w:rsidR="009438A5" w:rsidRDefault="009438A5">
      <w:pPr>
        <w:rPr>
          <w:rFonts w:ascii="Tahoma" w:hAnsi="Tahoma" w:cs="Tahoma"/>
          <w:color w:val="333333"/>
          <w:sz w:val="20"/>
          <w:szCs w:val="20"/>
          <w:shd w:val="clear" w:color="auto" w:fill="FFFFFF"/>
        </w:rPr>
      </w:pPr>
    </w:p>
    <w:p w14:paraId="2DB54409" w14:textId="272C8ADB" w:rsidR="009438A5" w:rsidRPr="00D37966" w:rsidRDefault="009438A5" w:rsidP="009438A5">
      <w:pPr>
        <w:jc w:val="both"/>
        <w:rPr>
          <w:rFonts w:ascii="Tahoma" w:hAnsi="Tahoma" w:cs="Tahoma"/>
          <w:sz w:val="20"/>
          <w:szCs w:val="20"/>
        </w:rPr>
      </w:pPr>
      <w:r w:rsidRPr="009438A5">
        <w:rPr>
          <w:rFonts w:ascii="Tahoma" w:hAnsi="Tahoma" w:cs="Tahoma"/>
          <w:sz w:val="20"/>
          <w:szCs w:val="20"/>
        </w:rPr>
        <w:t>N</w:t>
      </w:r>
      <w:r w:rsidRPr="009438A5">
        <w:rPr>
          <w:rFonts w:ascii="Tahoma" w:hAnsi="Tahoma" w:cs="Tahoma"/>
          <w:sz w:val="20"/>
          <w:szCs w:val="20"/>
        </w:rPr>
        <w:t xml:space="preserve">avedene </w:t>
      </w:r>
      <w:r w:rsidRPr="009438A5">
        <w:rPr>
          <w:rFonts w:ascii="Tahoma" w:hAnsi="Tahoma" w:cs="Tahoma"/>
          <w:sz w:val="20"/>
          <w:szCs w:val="20"/>
        </w:rPr>
        <w:t xml:space="preserve">so </w:t>
      </w:r>
      <w:r w:rsidRPr="009438A5">
        <w:rPr>
          <w:rFonts w:ascii="Tahoma" w:hAnsi="Tahoma" w:cs="Tahoma"/>
          <w:sz w:val="20"/>
          <w:szCs w:val="20"/>
        </w:rPr>
        <w:t>ključne odgovorne osebe, ki jih mora zagotavljati Inženir za uspešno izvedbo pogodbenih obveznosti. Inženir je dolžan na svoje stroške zagotoviti vse potrebno za nemoteno, vestno in kvalitetno izvedbo inženirske storitve kamor sodi tudi angažiranje dodatnih strokovnjakov</w:t>
      </w:r>
      <w:r w:rsidRPr="009438A5">
        <w:rPr>
          <w:rFonts w:ascii="Tahoma" w:hAnsi="Tahoma" w:cs="Tahoma"/>
          <w:sz w:val="20"/>
          <w:szCs w:val="20"/>
        </w:rPr>
        <w:t xml:space="preserve"> med drugim tudi </w:t>
      </w:r>
      <w:r w:rsidRPr="009438A5">
        <w:rPr>
          <w:rFonts w:ascii="Tahoma" w:hAnsi="Tahoma" w:cs="Tahoma"/>
          <w:sz w:val="20"/>
          <w:szCs w:val="20"/>
        </w:rPr>
        <w:t>strokovno osebje, ki je ustrezno usposobljeno, da</w:t>
      </w:r>
      <w:r w:rsidRPr="009438A5">
        <w:rPr>
          <w:rFonts w:ascii="Tahoma" w:hAnsi="Tahoma" w:cs="Tahoma"/>
          <w:sz w:val="20"/>
          <w:szCs w:val="20"/>
        </w:rPr>
        <w:t xml:space="preserve"> se</w:t>
      </w:r>
      <w:r w:rsidRPr="009438A5">
        <w:rPr>
          <w:rFonts w:ascii="Tahoma" w:hAnsi="Tahoma" w:cs="Tahoma"/>
          <w:sz w:val="20"/>
          <w:szCs w:val="20"/>
        </w:rPr>
        <w:t xml:space="preserve"> lahko izvaja dela in aktivnosti v progovnem pasu</w:t>
      </w:r>
      <w:r w:rsidRPr="009438A5">
        <w:rPr>
          <w:rFonts w:ascii="Tahoma" w:hAnsi="Tahoma" w:cs="Tahoma"/>
          <w:sz w:val="20"/>
          <w:szCs w:val="20"/>
        </w:rPr>
        <w:t xml:space="preserve"> kot je navedeno v Opisu naročila.</w:t>
      </w:r>
    </w:p>
    <w:sectPr w:rsidR="009438A5" w:rsidRPr="00D3796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8BF4" w14:textId="77777777" w:rsidR="00F52AF2" w:rsidRDefault="00F52AF2">
      <w:r>
        <w:separator/>
      </w:r>
    </w:p>
  </w:endnote>
  <w:endnote w:type="continuationSeparator" w:id="0">
    <w:p w14:paraId="515EB8B2" w14:textId="77777777" w:rsidR="00F52AF2" w:rsidRDefault="00F5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D2AC" w14:textId="77777777" w:rsidR="00D37966" w:rsidRDefault="00D379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4404"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29D698F" w14:textId="77777777">
      <w:trPr>
        <w:cantSplit/>
        <w:trHeight w:val="785"/>
      </w:trPr>
      <w:tc>
        <w:tcPr>
          <w:tcW w:w="3614" w:type="dxa"/>
          <w:tcBorders>
            <w:top w:val="single" w:sz="4" w:space="0" w:color="auto"/>
          </w:tcBorders>
          <w:vAlign w:val="center"/>
        </w:tcPr>
        <w:p w14:paraId="231C04E7" w14:textId="77777777" w:rsidR="00E813F4" w:rsidRDefault="00E813F4">
          <w:pPr>
            <w:pStyle w:val="Telobesedila"/>
            <w:rPr>
              <w:sz w:val="16"/>
            </w:rPr>
          </w:pPr>
        </w:p>
      </w:tc>
      <w:tc>
        <w:tcPr>
          <w:tcW w:w="956" w:type="dxa"/>
          <w:tcBorders>
            <w:top w:val="single" w:sz="4" w:space="0" w:color="auto"/>
          </w:tcBorders>
          <w:vAlign w:val="center"/>
        </w:tcPr>
        <w:p w14:paraId="04F4D54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FA6E9F2" w14:textId="77777777" w:rsidR="00E813F4" w:rsidRDefault="00E813F4">
          <w:pPr>
            <w:pStyle w:val="Noga"/>
            <w:rPr>
              <w:sz w:val="16"/>
            </w:rPr>
          </w:pPr>
        </w:p>
      </w:tc>
      <w:tc>
        <w:tcPr>
          <w:tcW w:w="3240" w:type="dxa"/>
          <w:tcBorders>
            <w:top w:val="single" w:sz="4" w:space="0" w:color="auto"/>
          </w:tcBorders>
          <w:vAlign w:val="center"/>
        </w:tcPr>
        <w:p w14:paraId="0169CB00"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11143">
            <w:rPr>
              <w:rStyle w:val="tevilkastrani"/>
              <w:noProof/>
              <w:sz w:val="16"/>
            </w:rPr>
            <w:t>1</w:t>
          </w:r>
          <w:r>
            <w:rPr>
              <w:rStyle w:val="tevilkastrani"/>
              <w:sz w:val="16"/>
            </w:rPr>
            <w:fldChar w:fldCharType="end"/>
          </w:r>
        </w:p>
      </w:tc>
    </w:tr>
  </w:tbl>
  <w:p w14:paraId="7BE77361" w14:textId="77777777" w:rsidR="00E813F4" w:rsidRDefault="00E813F4">
    <w:pPr>
      <w:pStyle w:val="Noga"/>
      <w:rPr>
        <w:rFonts w:ascii="Arial" w:hAnsi="Arial"/>
        <w:sz w:val="2"/>
        <w:lang w:val="en-US"/>
      </w:rPr>
    </w:pPr>
  </w:p>
  <w:p w14:paraId="79425323"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80CC" w14:textId="77777777" w:rsidR="00E813F4" w:rsidRDefault="00E813F4" w:rsidP="002507C2">
    <w:pPr>
      <w:pStyle w:val="Noga"/>
      <w:ind w:firstLine="540"/>
    </w:pPr>
    <w:r>
      <w:t xml:space="preserve">  </w:t>
    </w:r>
    <w:r w:rsidR="00D37966" w:rsidRPr="00643501">
      <w:rPr>
        <w:noProof/>
        <w:lang w:eastAsia="sl-SI"/>
      </w:rPr>
      <w:drawing>
        <wp:inline distT="0" distB="0" distL="0" distR="0" wp14:anchorId="1BEC955A" wp14:editId="5E2A6759">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37966" w:rsidRPr="00643501">
      <w:rPr>
        <w:noProof/>
        <w:lang w:eastAsia="sl-SI"/>
      </w:rPr>
      <w:drawing>
        <wp:inline distT="0" distB="0" distL="0" distR="0" wp14:anchorId="1BCBB061" wp14:editId="703A340E">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37966" w:rsidRPr="00CF74F9">
      <w:rPr>
        <w:noProof/>
        <w:lang w:eastAsia="sl-SI"/>
      </w:rPr>
      <w:drawing>
        <wp:inline distT="0" distB="0" distL="0" distR="0" wp14:anchorId="03EBED7B" wp14:editId="0D024CD9">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AA7C609"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1EAD3" w14:textId="77777777" w:rsidR="00F52AF2" w:rsidRDefault="00F52AF2">
      <w:r>
        <w:separator/>
      </w:r>
    </w:p>
  </w:footnote>
  <w:footnote w:type="continuationSeparator" w:id="0">
    <w:p w14:paraId="138746AF" w14:textId="77777777" w:rsidR="00F52AF2" w:rsidRDefault="00F5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8280" w14:textId="77777777" w:rsidR="00D37966" w:rsidRDefault="00D3796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AE2B" w14:textId="77777777" w:rsidR="00D37966" w:rsidRDefault="00D3796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E69B" w14:textId="77777777" w:rsidR="00DB7CDA" w:rsidRDefault="00D37966">
    <w:pPr>
      <w:pStyle w:val="Glava"/>
    </w:pPr>
    <w:r>
      <w:rPr>
        <w:noProof/>
        <w:lang w:eastAsia="sl-SI"/>
      </w:rPr>
      <w:drawing>
        <wp:anchor distT="0" distB="0" distL="114300" distR="114300" simplePos="0" relativeHeight="251657728" behindDoc="1" locked="0" layoutInCell="1" allowOverlap="1" wp14:anchorId="13743708" wp14:editId="6C6FE68D">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66"/>
    <w:rsid w:val="000646A9"/>
    <w:rsid w:val="001836BB"/>
    <w:rsid w:val="00216549"/>
    <w:rsid w:val="002507C2"/>
    <w:rsid w:val="00290551"/>
    <w:rsid w:val="003133A6"/>
    <w:rsid w:val="003560E2"/>
    <w:rsid w:val="003579C0"/>
    <w:rsid w:val="00380D66"/>
    <w:rsid w:val="00424A5A"/>
    <w:rsid w:val="0044323F"/>
    <w:rsid w:val="004B34B5"/>
    <w:rsid w:val="00556816"/>
    <w:rsid w:val="00611143"/>
    <w:rsid w:val="00634B0D"/>
    <w:rsid w:val="00637BE6"/>
    <w:rsid w:val="009438A5"/>
    <w:rsid w:val="009B1FD9"/>
    <w:rsid w:val="00A05C73"/>
    <w:rsid w:val="00A17575"/>
    <w:rsid w:val="00AD3747"/>
    <w:rsid w:val="00C86CA0"/>
    <w:rsid w:val="00D37966"/>
    <w:rsid w:val="00DB7CDA"/>
    <w:rsid w:val="00E51016"/>
    <w:rsid w:val="00E66D5B"/>
    <w:rsid w:val="00E813F4"/>
    <w:rsid w:val="00EA1375"/>
    <w:rsid w:val="00F52AF2"/>
    <w:rsid w:val="00FA1E40"/>
    <w:rsid w:val="00FF2C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C2E343"/>
  <w15:chartTrackingRefBased/>
  <w15:docId w15:val="{EE6DF866-A7D5-4E7B-BD7B-D9B8549C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D37966"/>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D3796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9CD348-0808-4183-BE52-AB246643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Pojasnila razpisne dokumentacije</Template>
  <TotalTime>37</TotalTime>
  <Pages>1</Pages>
  <Words>241</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Metka Pavčič</cp:lastModifiedBy>
  <cp:revision>5</cp:revision>
  <cp:lastPrinted>2021-02-15T15:38:00Z</cp:lastPrinted>
  <dcterms:created xsi:type="dcterms:W3CDTF">2021-02-16T13:18:00Z</dcterms:created>
  <dcterms:modified xsi:type="dcterms:W3CDTF">2021-02-16T14:38:00Z</dcterms:modified>
</cp:coreProperties>
</file>